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290" w:rsidRPr="0075213E" w:rsidRDefault="00CD5AA4" w:rsidP="007521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D5AA4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281865" cy="921855"/>
            <wp:effectExtent l="0" t="0" r="0" b="0"/>
            <wp:docPr id="3" name="Image 3" descr="C:\Users\Coly\Downloads\WhatsApp Image 2026-06-30 at 17.42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ly\Downloads\WhatsApp Image 2026-06-30 at 17.42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673" cy="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629" w:rsidRPr="005D5629" w:rsidRDefault="005D5629" w:rsidP="005D56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</w:pPr>
      <w:r w:rsidRPr="005D56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Offre d’Emploi</w:t>
      </w:r>
    </w:p>
    <w:p w:rsidR="005D5629" w:rsidRDefault="005D5629" w:rsidP="005D56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</w:pPr>
      <w:r w:rsidRPr="005D562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 xml:space="preserve">Conseiller Clientèle </w:t>
      </w:r>
      <w:r w:rsidR="004007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fr-FR"/>
        </w:rPr>
        <w:t>Francophone en Assurance ou Mutuelle</w:t>
      </w:r>
    </w:p>
    <w:p w:rsidR="00196EE5" w:rsidRPr="00196EE5" w:rsidRDefault="00196EE5" w:rsidP="005D562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fr-FR"/>
        </w:rPr>
        <w:t>« </w:t>
      </w:r>
      <w:r w:rsidRPr="00196EE5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fr-FR"/>
        </w:rPr>
        <w:t>Expérience en Assurance ou Mutuelle exigée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fr-FR"/>
        </w:rPr>
        <w:t> »</w:t>
      </w:r>
    </w:p>
    <w:p w:rsidR="005D5629" w:rsidRPr="005D5629" w:rsidRDefault="005D5629" w:rsidP="005D562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fr-FR"/>
        </w:rPr>
      </w:pP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Rejoignez une entreprise ambitieuse et reconnue dans le secteur de l’assurance</w:t>
      </w:r>
    </w:p>
    <w:p w:rsidR="005D5629" w:rsidRPr="005D5629" w:rsidRDefault="005D5629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Dans le cadre du développement de nos activités, nous recrutons des </w:t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Conseillers Clientèle</w:t>
      </w:r>
      <w:r w:rsidR="00501290">
        <w:rPr>
          <w:rFonts w:ascii="Times New Roman" w:eastAsia="Times New Roman" w:hAnsi="Times New Roman" w:cs="Times New Roman"/>
          <w:b/>
          <w:bCs/>
          <w:lang w:eastAsia="fr-FR"/>
        </w:rPr>
        <w:t>s</w:t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 xml:space="preserve"> Assurance</w:t>
      </w:r>
      <w:r w:rsidR="00501290">
        <w:rPr>
          <w:rFonts w:ascii="Times New Roman" w:eastAsia="Times New Roman" w:hAnsi="Times New Roman" w:cs="Times New Roman"/>
          <w:b/>
          <w:bCs/>
          <w:lang w:eastAsia="fr-FR"/>
        </w:rPr>
        <w:t>s</w:t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 xml:space="preserve"> expérimentés</w:t>
      </w:r>
      <w:r w:rsidRPr="005D5629">
        <w:rPr>
          <w:rFonts w:ascii="Times New Roman" w:eastAsia="Times New Roman" w:hAnsi="Times New Roman" w:cs="Times New Roman"/>
          <w:lang w:eastAsia="fr-FR"/>
        </w:rPr>
        <w:t xml:space="preserve"> spécialisés en </w:t>
      </w:r>
      <w:r w:rsidR="00196EE5" w:rsidRPr="00196EE5">
        <w:rPr>
          <w:rFonts w:ascii="Times New Roman" w:eastAsia="Times New Roman" w:hAnsi="Times New Roman" w:cs="Times New Roman"/>
          <w:b/>
          <w:lang w:eastAsia="fr-FR"/>
        </w:rPr>
        <w:t>Assurance</w:t>
      </w:r>
      <w:r w:rsidR="00196EE5">
        <w:rPr>
          <w:rFonts w:ascii="Times New Roman" w:eastAsia="Times New Roman" w:hAnsi="Times New Roman" w:cs="Times New Roman"/>
          <w:lang w:eastAsia="fr-FR"/>
        </w:rPr>
        <w:t xml:space="preserve"> </w:t>
      </w:r>
      <w:r w:rsidR="00196EE5" w:rsidRPr="00196EE5">
        <w:rPr>
          <w:rFonts w:ascii="Times New Roman" w:eastAsia="Times New Roman" w:hAnsi="Times New Roman" w:cs="Times New Roman"/>
          <w:b/>
          <w:lang w:eastAsia="fr-FR"/>
        </w:rPr>
        <w:t>ou</w:t>
      </w:r>
      <w:r w:rsidR="00196EE5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mutuelle santé, prévoyance et gestion des résiliations</w:t>
      </w:r>
      <w:r w:rsidRPr="005D5629">
        <w:rPr>
          <w:rFonts w:ascii="Times New Roman" w:eastAsia="Times New Roman" w:hAnsi="Times New Roman" w:cs="Times New Roman"/>
          <w:lang w:eastAsia="fr-FR"/>
        </w:rPr>
        <w:t>.</w:t>
      </w:r>
    </w:p>
    <w:p w:rsidR="005D5629" w:rsidRPr="005D5629" w:rsidRDefault="005D5629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>Nous recherchons des professionnels maîtrisant les enjeux de la relation client à distance, capables d’apporter un conseil de qualité et de contribuer activement à la satisfaction et à la fidélisation de notre clientèle.</w:t>
      </w:r>
    </w:p>
    <w:p w:rsidR="005D5629" w:rsidRPr="00501290" w:rsidRDefault="005D5629" w:rsidP="0050129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012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Missions principales</w:t>
      </w:r>
    </w:p>
    <w:p w:rsidR="005D5629" w:rsidRPr="005D5629" w:rsidRDefault="005D5629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>Sous la responsabilité du Manager d’équipe, vous serez chargé(e) de :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Assurer la gestion des appels entrants et sortants dans le respect des standards de qualité de l’entreprise ; 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Analyser les besoins des prospects et clients afin de leur proposer les solutions les plus adaptées en matière de complémentaire santé et de prévoyance ; 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Accompagner les assurés tout au long de leur parcours et garantir un suivi personnalisé de leurs dossiers ; 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Traiter les demandes de résiliation et mettre en œuvre les actions de rétention appropriées ; 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Veiller au respect des procédures internes ainsi que de la réglementation applicable au secteur de l’assurance ; 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Contribuer à l’atteinte des objectifs de performance commerciale et de satisfaction client ; </w:t>
      </w:r>
    </w:p>
    <w:p w:rsidR="005D5629" w:rsidRPr="005D5629" w:rsidRDefault="005D5629" w:rsidP="00DE68C3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Assurer une traçabilité rigoureuse des échanges au sein des outils de gestion dédiés. </w:t>
      </w:r>
    </w:p>
    <w:p w:rsidR="005D5629" w:rsidRPr="00501290" w:rsidRDefault="005D5629" w:rsidP="0050129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012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Profil recherché</w:t>
      </w:r>
    </w:p>
    <w:p w:rsidR="005D5629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Expérience significative en centre de relation client ou en télévente dans le domaine de l’assurance ; </w:t>
      </w:r>
    </w:p>
    <w:p w:rsidR="005D5629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Excellente connaissance des produits de mutuelle santé, de prévoyance et des mécanismes de résiliation ; </w:t>
      </w:r>
    </w:p>
    <w:p w:rsidR="005D5629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lastRenderedPageBreak/>
        <w:t xml:space="preserve">Maîtrise des techniques de vente, de négociation et de fidélisation ; </w:t>
      </w:r>
    </w:p>
    <w:p w:rsidR="005D5629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Excellente expression orale et écrite en français ; </w:t>
      </w:r>
    </w:p>
    <w:p w:rsidR="005D5629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Sens du service client, capacité d’écoute et aisance relationnelle ; </w:t>
      </w:r>
    </w:p>
    <w:p w:rsidR="005D5629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Maîtrise des outils informatiques et des logiciels CRM ; </w:t>
      </w:r>
    </w:p>
    <w:p w:rsidR="00280824" w:rsidRPr="005D5629" w:rsidRDefault="005D5629" w:rsidP="00DE68C3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Rigueur, autonomie, professionnalisme et esprit d’équipe. </w:t>
      </w:r>
    </w:p>
    <w:p w:rsidR="005D5629" w:rsidRPr="00501290" w:rsidRDefault="005D5629" w:rsidP="00501290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50129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Nous offrons</w:t>
      </w:r>
    </w:p>
    <w:p w:rsidR="00501290" w:rsidRPr="00280824" w:rsidRDefault="005D5629" w:rsidP="00DE68C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Une rémunération attractive composée d’un salaire fixe et d’un système de primes basé sur la performance ; </w:t>
      </w:r>
    </w:p>
    <w:p w:rsidR="005D5629" w:rsidRPr="005D5629" w:rsidRDefault="005D5629" w:rsidP="00DE68C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Un environnement de travail structuré, exigeant et valorisant l’excellence opérationnelle ; </w:t>
      </w:r>
    </w:p>
    <w:p w:rsidR="005D5629" w:rsidRPr="005D5629" w:rsidRDefault="005D5629" w:rsidP="00DE68C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Des formations continues permettant le renforcement des compétences métier ; </w:t>
      </w:r>
    </w:p>
    <w:p w:rsidR="005D5629" w:rsidRPr="005D5629" w:rsidRDefault="005D5629" w:rsidP="00DE68C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Des perspectives d’évolution au sein d’une organisation en forte croissance ; </w:t>
      </w:r>
    </w:p>
    <w:p w:rsidR="005D5629" w:rsidRPr="005D5629" w:rsidRDefault="005D5629" w:rsidP="00DE68C3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 xml:space="preserve">Un accompagnement managérial favorisant la réussite et le développement professionnel. </w:t>
      </w:r>
    </w:p>
    <w:p w:rsidR="005D5629" w:rsidRPr="00280824" w:rsidRDefault="005D5629" w:rsidP="0028082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082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Modalités</w:t>
      </w:r>
    </w:p>
    <w:p w:rsidR="005D5629" w:rsidRPr="005D5629" w:rsidRDefault="005D5629" w:rsidP="00DE68C3">
      <w:pPr>
        <w:spacing w:before="100" w:beforeAutospacing="1" w:after="100" w:afterAutospacing="1" w:line="360" w:lineRule="auto"/>
        <w:ind w:left="567" w:right="-227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Poste :</w:t>
      </w:r>
      <w:r w:rsidRPr="005D5629">
        <w:rPr>
          <w:rFonts w:ascii="Times New Roman" w:eastAsia="Times New Roman" w:hAnsi="Times New Roman" w:cs="Times New Roman"/>
          <w:lang w:eastAsia="fr-FR"/>
        </w:rPr>
        <w:t xml:space="preserve"> Conseiller Clientèle Assurance Expérimenté (H/F)</w:t>
      </w:r>
      <w:r w:rsidRPr="005D5629">
        <w:rPr>
          <w:rFonts w:ascii="Times New Roman" w:eastAsia="Times New Roman" w:hAnsi="Times New Roman" w:cs="Times New Roman"/>
          <w:lang w:eastAsia="fr-FR"/>
        </w:rPr>
        <w:br/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Contrat :</w:t>
      </w:r>
      <w:r w:rsidRPr="005D5629">
        <w:rPr>
          <w:rFonts w:ascii="Times New Roman" w:eastAsia="Times New Roman" w:hAnsi="Times New Roman" w:cs="Times New Roman"/>
          <w:lang w:eastAsia="fr-FR"/>
        </w:rPr>
        <w:t xml:space="preserve"> </w:t>
      </w:r>
      <w:r w:rsidR="00280824">
        <w:rPr>
          <w:rFonts w:ascii="Times New Roman" w:eastAsia="Times New Roman" w:hAnsi="Times New Roman" w:cs="Times New Roman"/>
          <w:lang w:eastAsia="fr-FR"/>
        </w:rPr>
        <w:t>PRESTATION /</w:t>
      </w:r>
      <w:r w:rsidRPr="005D5629">
        <w:rPr>
          <w:rFonts w:ascii="Times New Roman" w:eastAsia="Times New Roman" w:hAnsi="Times New Roman" w:cs="Times New Roman"/>
          <w:lang w:eastAsia="fr-FR"/>
        </w:rPr>
        <w:t xml:space="preserve"> CDD</w:t>
      </w:r>
      <w:r w:rsidR="00280824">
        <w:rPr>
          <w:rFonts w:ascii="Times New Roman" w:eastAsia="Times New Roman" w:hAnsi="Times New Roman" w:cs="Times New Roman"/>
          <w:lang w:eastAsia="fr-FR"/>
        </w:rPr>
        <w:t>/</w:t>
      </w:r>
      <w:r w:rsidR="00280824" w:rsidRPr="00280824">
        <w:rPr>
          <w:rFonts w:ascii="Times New Roman" w:eastAsia="Times New Roman" w:hAnsi="Times New Roman" w:cs="Times New Roman"/>
          <w:lang w:eastAsia="fr-FR"/>
        </w:rPr>
        <w:t xml:space="preserve"> </w:t>
      </w:r>
      <w:r w:rsidR="00280824">
        <w:rPr>
          <w:rFonts w:ascii="Times New Roman" w:eastAsia="Times New Roman" w:hAnsi="Times New Roman" w:cs="Times New Roman"/>
          <w:lang w:eastAsia="fr-FR"/>
        </w:rPr>
        <w:t xml:space="preserve">CDI </w:t>
      </w:r>
      <w:r w:rsidRPr="005D5629">
        <w:rPr>
          <w:rFonts w:ascii="Times New Roman" w:eastAsia="Times New Roman" w:hAnsi="Times New Roman" w:cs="Times New Roman"/>
          <w:lang w:eastAsia="fr-FR"/>
        </w:rPr>
        <w:t xml:space="preserve"> selon profil</w:t>
      </w:r>
      <w:r w:rsidRPr="005D5629">
        <w:rPr>
          <w:rFonts w:ascii="Times New Roman" w:eastAsia="Times New Roman" w:hAnsi="Times New Roman" w:cs="Times New Roman"/>
          <w:lang w:eastAsia="fr-FR"/>
        </w:rPr>
        <w:br/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Localisation :</w:t>
      </w:r>
      <w:r w:rsidR="00280824">
        <w:rPr>
          <w:rFonts w:ascii="Times New Roman" w:eastAsia="Times New Roman" w:hAnsi="Times New Roman" w:cs="Times New Roman"/>
          <w:lang w:eastAsia="fr-FR"/>
        </w:rPr>
        <w:t xml:space="preserve"> Dakar</w:t>
      </w:r>
      <w:r w:rsidRPr="005D5629">
        <w:rPr>
          <w:rFonts w:ascii="Times New Roman" w:eastAsia="Times New Roman" w:hAnsi="Times New Roman" w:cs="Times New Roman"/>
          <w:lang w:eastAsia="fr-FR"/>
        </w:rPr>
        <w:br/>
      </w: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Prise de fonction :</w:t>
      </w:r>
      <w:r w:rsidRPr="005D5629">
        <w:rPr>
          <w:rFonts w:ascii="Times New Roman" w:eastAsia="Times New Roman" w:hAnsi="Times New Roman" w:cs="Times New Roman"/>
          <w:lang w:eastAsia="fr-FR"/>
        </w:rPr>
        <w:t xml:space="preserve"> </w:t>
      </w:r>
      <w:r w:rsidR="00280824">
        <w:rPr>
          <w:rFonts w:ascii="Times New Roman" w:eastAsia="Times New Roman" w:hAnsi="Times New Roman" w:cs="Times New Roman"/>
          <w:lang w:eastAsia="fr-FR"/>
        </w:rPr>
        <w:t>1</w:t>
      </w:r>
      <w:r w:rsidR="00280824" w:rsidRPr="00280824">
        <w:rPr>
          <w:rFonts w:ascii="Times New Roman" w:eastAsia="Times New Roman" w:hAnsi="Times New Roman" w:cs="Times New Roman"/>
          <w:vertAlign w:val="superscript"/>
          <w:lang w:eastAsia="fr-FR"/>
        </w:rPr>
        <w:t>er</w:t>
      </w:r>
      <w:r w:rsidR="00D65404">
        <w:rPr>
          <w:rFonts w:ascii="Times New Roman" w:eastAsia="Times New Roman" w:hAnsi="Times New Roman" w:cs="Times New Roman"/>
          <w:lang w:eastAsia="fr-FR"/>
        </w:rPr>
        <w:t xml:space="preserve"> Août</w:t>
      </w:r>
      <w:r w:rsidR="00280824">
        <w:rPr>
          <w:rFonts w:ascii="Times New Roman" w:eastAsia="Times New Roman" w:hAnsi="Times New Roman" w:cs="Times New Roman"/>
          <w:lang w:eastAsia="fr-FR"/>
        </w:rPr>
        <w:t xml:space="preserve"> 2026</w:t>
      </w:r>
    </w:p>
    <w:p w:rsidR="005D5629" w:rsidRPr="00280824" w:rsidRDefault="005D5629" w:rsidP="00280824">
      <w:pPr>
        <w:pStyle w:val="Paragraphedeliste"/>
        <w:numPr>
          <w:ilvl w:val="0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28082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Candidature</w:t>
      </w:r>
    </w:p>
    <w:p w:rsidR="005D5629" w:rsidRDefault="005D5629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>Les candidats répondant aux critères requis sont invités à transmettre leur curriculum vitae à en indiquant la référence :</w:t>
      </w:r>
      <w:r w:rsidR="00280824">
        <w:rPr>
          <w:rFonts w:ascii="Times New Roman" w:eastAsia="Times New Roman" w:hAnsi="Times New Roman" w:cs="Times New Roman"/>
          <w:lang w:eastAsia="fr-FR"/>
        </w:rPr>
        <w:t xml:space="preserve"> </w:t>
      </w:r>
      <w:hyperlink r:id="rId8" w:history="1">
        <w:r w:rsidR="003F461F" w:rsidRPr="00602929">
          <w:rPr>
            <w:rStyle w:val="Lienhypertexte"/>
            <w:rFonts w:ascii="Times New Roman" w:eastAsia="Times New Roman" w:hAnsi="Times New Roman" w:cs="Times New Roman"/>
            <w:lang w:eastAsia="fr-FR"/>
          </w:rPr>
          <w:t>ymacallcenter26@gmail.com</w:t>
        </w:r>
      </w:hyperlink>
    </w:p>
    <w:p w:rsidR="003F461F" w:rsidRDefault="003F461F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D5629" w:rsidRPr="005D5629" w:rsidRDefault="005D5629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lang w:eastAsia="fr-FR"/>
        </w:rPr>
        <w:t>Nous étudierons chaque candidature avec la plus grande attention et contacterons les profils correspondant aux exigences du poste.</w:t>
      </w:r>
    </w:p>
    <w:p w:rsidR="005D5629" w:rsidRPr="005D5629" w:rsidRDefault="005D5629" w:rsidP="005012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5D5629">
        <w:rPr>
          <w:rFonts w:ascii="Times New Roman" w:eastAsia="Times New Roman" w:hAnsi="Times New Roman" w:cs="Times New Roman"/>
          <w:b/>
          <w:bCs/>
          <w:lang w:eastAsia="fr-FR"/>
        </w:rPr>
        <w:t>Rejoignez une équipe d’experts et contribuez au développement d’une relation client d’excellence dans le secteur de l’assurance.</w:t>
      </w:r>
    </w:p>
    <w:p w:rsidR="005D5629" w:rsidRPr="005D5629" w:rsidRDefault="005D5629" w:rsidP="00501290">
      <w:pPr>
        <w:tabs>
          <w:tab w:val="left" w:pos="2527"/>
          <w:tab w:val="left" w:pos="7755"/>
        </w:tabs>
        <w:jc w:val="both"/>
        <w:rPr>
          <w:rFonts w:ascii="Times New Roman" w:hAnsi="Times New Roman" w:cs="Times New Roman"/>
        </w:rPr>
      </w:pPr>
      <w:r w:rsidRPr="005D5629">
        <w:rPr>
          <w:rFonts w:ascii="Times New Roman" w:hAnsi="Times New Roman" w:cs="Times New Roman"/>
        </w:rPr>
        <w:tab/>
      </w:r>
      <w:bookmarkStart w:id="0" w:name="_GoBack"/>
      <w:bookmarkEnd w:id="0"/>
    </w:p>
    <w:p w:rsidR="00FA4052" w:rsidRPr="009D2BA6" w:rsidRDefault="00F8107A" w:rsidP="009D2BA6">
      <w:pPr>
        <w:tabs>
          <w:tab w:val="left" w:pos="7755"/>
        </w:tabs>
        <w:jc w:val="both"/>
        <w:rPr>
          <w:rFonts w:ascii="Times New Roman" w:hAnsi="Times New Roman" w:cs="Times New Roman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7207250</wp:posOffset>
                </wp:positionV>
                <wp:extent cx="3286125" cy="1257300"/>
                <wp:effectExtent l="19050" t="1905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6125" cy="12573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07A" w:rsidRPr="00D26DCE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6D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Banque Atlantique</w:t>
                            </w:r>
                          </w:p>
                          <w:p w:rsidR="00F8107A" w:rsidRPr="00D26DCE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6D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Code banque : </w:t>
                            </w:r>
                            <w:r w:rsidRPr="00D26D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SN137</w:t>
                            </w:r>
                          </w:p>
                          <w:p w:rsidR="00F8107A" w:rsidRPr="00D26DCE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26D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Code guichet 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26D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01005</w:t>
                            </w:r>
                          </w:p>
                          <w:p w:rsidR="00F8107A" w:rsidRPr="00C34D09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C34D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>N</w:t>
                            </w:r>
                            <w:proofErr w:type="gramStart"/>
                            <w:r w:rsidRPr="00C34D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>° :</w:t>
                            </w:r>
                            <w:proofErr w:type="gramEnd"/>
                            <w:r w:rsidRPr="00C34D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 xml:space="preserve">  </w:t>
                            </w:r>
                            <w:r w:rsidRPr="00C34D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085068670007</w:t>
                            </w:r>
                          </w:p>
                          <w:p w:rsidR="00F8107A" w:rsidRPr="00C34D09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</w:pPr>
                            <w:proofErr w:type="gramStart"/>
                            <w:r w:rsidRPr="00C34D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>RIB :</w:t>
                            </w:r>
                            <w:proofErr w:type="gramEnd"/>
                            <w:r w:rsidRPr="00C34D0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 xml:space="preserve"> </w:t>
                            </w:r>
                            <w:r w:rsidRPr="00C34D0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38</w:t>
                            </w:r>
                          </w:p>
                          <w:p w:rsidR="00F8107A" w:rsidRPr="00D26DCE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D26D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 xml:space="preserve">IBAN: </w:t>
                            </w:r>
                            <w:r w:rsidRPr="00D26D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SN08 SN13 7010 0508 5068 6700 0738</w:t>
                            </w:r>
                          </w:p>
                          <w:p w:rsidR="00F8107A" w:rsidRPr="00D26DCE" w:rsidRDefault="00F8107A" w:rsidP="00F810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D26D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CA"/>
                              </w:rPr>
                              <w:t xml:space="preserve">Code Swift: </w:t>
                            </w:r>
                            <w:r w:rsidRPr="00D26DC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  <w:t>ATSNSNDAXXX</w:t>
                            </w:r>
                          </w:p>
                          <w:p w:rsidR="00F8107A" w:rsidRPr="00D26DCE" w:rsidRDefault="00F8107A" w:rsidP="00F8107A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567.5pt;width:258.75pt;height:9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" fillcolor="white [3201]" strokecolor="black [3200]" strokeweight="2.25pt">
                <v:path arrowok="t"/>
                <v:textbox>
                  <w:txbxContent>
                    <w:p w:rsidR="00F8107A" w:rsidRPr="00D26DCE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D26D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Banque Atlantique</w:t>
                      </w:r>
                    </w:p>
                    <w:p w:rsidR="00F8107A" w:rsidRPr="00D26DCE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D26D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Code banque : </w:t>
                      </w:r>
                      <w:r w:rsidRPr="00D26D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SN137</w:t>
                      </w:r>
                    </w:p>
                    <w:p w:rsidR="00F8107A" w:rsidRPr="00D26DCE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D26D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Code guichet :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26DC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01005</w:t>
                      </w:r>
                    </w:p>
                    <w:p w:rsidR="00F8107A" w:rsidRPr="00C34D09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</w:pPr>
                      <w:r w:rsidRPr="00C34D0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>N</w:t>
                      </w:r>
                      <w:proofErr w:type="gramStart"/>
                      <w:r w:rsidRPr="00C34D0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>° :</w:t>
                      </w:r>
                      <w:proofErr w:type="gramEnd"/>
                      <w:r w:rsidRPr="00C34D0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 xml:space="preserve">  </w:t>
                      </w:r>
                      <w:r w:rsidRPr="00C34D0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  <w:t>085068670007</w:t>
                      </w:r>
                    </w:p>
                    <w:p w:rsidR="00F8107A" w:rsidRPr="00C34D09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</w:pPr>
                      <w:proofErr w:type="gramStart"/>
                      <w:r w:rsidRPr="00C34D0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>RIB :</w:t>
                      </w:r>
                      <w:proofErr w:type="gramEnd"/>
                      <w:r w:rsidRPr="00C34D0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 xml:space="preserve"> </w:t>
                      </w:r>
                      <w:r w:rsidRPr="00C34D09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  <w:t>38</w:t>
                      </w:r>
                    </w:p>
                    <w:p w:rsidR="00F8107A" w:rsidRPr="00D26DCE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</w:pPr>
                      <w:r w:rsidRPr="00D26D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 xml:space="preserve">IBAN: </w:t>
                      </w:r>
                      <w:r w:rsidRPr="00D26DC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  <w:t>SN08 SN13 7010 0508 5068 6700 0738</w:t>
                      </w:r>
                    </w:p>
                    <w:p w:rsidR="00F8107A" w:rsidRPr="00D26DCE" w:rsidRDefault="00F8107A" w:rsidP="00F8107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</w:pPr>
                      <w:r w:rsidRPr="00D26DC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CA"/>
                        </w:rPr>
                        <w:t xml:space="preserve">Code Swift: </w:t>
                      </w:r>
                      <w:r w:rsidRPr="00D26DC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  <w:t>ATSNSNDAXXX</w:t>
                      </w:r>
                    </w:p>
                    <w:p w:rsidR="00F8107A" w:rsidRPr="00D26DCE" w:rsidRDefault="00F8107A" w:rsidP="00F8107A">
                      <w:pPr>
                        <w:jc w:val="center"/>
                        <w:rPr>
                          <w:lang w:val="en-C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A4052" w:rsidRPr="009D2BA6" w:rsidSect="00C00F9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42" w:rsidRDefault="002A4442" w:rsidP="00FA4052">
      <w:pPr>
        <w:spacing w:after="0" w:line="240" w:lineRule="auto"/>
      </w:pPr>
      <w:r>
        <w:separator/>
      </w:r>
    </w:p>
  </w:endnote>
  <w:endnote w:type="continuationSeparator" w:id="0">
    <w:p w:rsidR="002A4442" w:rsidRDefault="002A4442" w:rsidP="00FA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0"/>
      </w:rPr>
      <w:alias w:val="Société"/>
      <w:id w:val="270665196"/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FC786B" w:rsidRPr="00907457" w:rsidRDefault="00AC3B6F" w:rsidP="00875C99">
        <w:pPr>
          <w:pStyle w:val="Pieddepage"/>
          <w:pBdr>
            <w:top w:val="single" w:sz="24" w:space="5" w:color="9BBB59" w:themeColor="accent3"/>
          </w:pBdr>
          <w:jc w:val="center"/>
          <w:rPr>
            <w:i/>
            <w:iCs/>
          </w:rPr>
        </w:pPr>
        <w:r>
          <w:rPr>
            <w:rFonts w:ascii="Times New Roman" w:eastAsia="Times New Roman" w:hAnsi="Times New Roman" w:cs="Times New Roman"/>
            <w:sz w:val="20"/>
          </w:rPr>
          <w:t xml:space="preserve">Liberté 6 extension </w:t>
        </w:r>
        <w:r w:rsidR="00FA4052" w:rsidRPr="00D8049A">
          <w:rPr>
            <w:rFonts w:ascii="Times New Roman" w:eastAsia="Times New Roman" w:hAnsi="Times New Roman" w:cs="Times New Roman"/>
            <w:sz w:val="20"/>
          </w:rPr>
          <w:t xml:space="preserve">( Dakar-Sénégal) Enregistré au Registre du Commerce sous le N SN.DKR.2021.A.052, N.I.N.E.A : 0082850841T1 / Tel : </w:t>
        </w:r>
        <w:r w:rsidR="000F5A52">
          <w:rPr>
            <w:rFonts w:ascii="Times New Roman" w:eastAsia="Times New Roman" w:hAnsi="Times New Roman" w:cs="Times New Roman"/>
            <w:sz w:val="20"/>
          </w:rPr>
          <w:t>221 76 952 01 78</w:t>
        </w:r>
      </w:p>
    </w:sdtContent>
  </w:sdt>
  <w:p w:rsidR="00FC786B" w:rsidRDefault="002A44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42" w:rsidRDefault="002A4442" w:rsidP="00FA4052">
      <w:pPr>
        <w:spacing w:after="0" w:line="240" w:lineRule="auto"/>
      </w:pPr>
      <w:r>
        <w:separator/>
      </w:r>
    </w:p>
  </w:footnote>
  <w:footnote w:type="continuationSeparator" w:id="0">
    <w:p w:rsidR="002A4442" w:rsidRDefault="002A4442" w:rsidP="00FA4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629" w:rsidRDefault="00CD5AA4" w:rsidP="0075213E">
    <w:bookmarkStart w:id="1" w:name="_Hlk154082774"/>
    <w:bookmarkStart w:id="2" w:name="_Hlk154082775"/>
    <w:r w:rsidRPr="00CD5AA4"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inline distT="0" distB="0" distL="0" distR="0" wp14:anchorId="374A1AD0" wp14:editId="30F3759B">
          <wp:extent cx="842839" cy="452755"/>
          <wp:effectExtent l="0" t="0" r="0" b="4445"/>
          <wp:docPr id="5" name="Image 5" descr="C:\Users\Coly\Downloads\WhatsApp Image 2026-06-30 at 17.42.3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y\Downloads\WhatsApp Image 2026-06-30 at 17.42.3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47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1290">
      <w:rPr>
        <w:noProof/>
        <w:lang w:eastAsia="fr-FR"/>
      </w:rPr>
      <w:t xml:space="preserve"> </w:t>
    </w:r>
    <w:r w:rsidR="0075213E">
      <w:rPr>
        <w:noProof/>
        <w:lang w:eastAsia="fr-FR"/>
      </w:rPr>
      <w:t xml:space="preserve">                                         </w:t>
    </w:r>
    <w:r>
      <w:rPr>
        <w:noProof/>
        <w:lang w:eastAsia="fr-FR"/>
      </w:rPr>
      <w:t xml:space="preserve">                                                                                   </w:t>
    </w:r>
    <w:r w:rsidR="0075213E">
      <w:rPr>
        <w:noProof/>
        <w:lang w:eastAsia="fr-FR"/>
      </w:rPr>
      <w:t xml:space="preserve">    </w:t>
    </w:r>
    <w:r w:rsidRPr="00CD5AA4"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inline distT="0" distB="0" distL="0" distR="0" wp14:anchorId="6EF483BE" wp14:editId="356F09EF">
          <wp:extent cx="842839" cy="452755"/>
          <wp:effectExtent l="0" t="0" r="0" b="4445"/>
          <wp:docPr id="7" name="Image 7" descr="C:\Users\Coly\Downloads\WhatsApp Image 2026-06-30 at 17.42.3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ly\Downloads\WhatsApp Image 2026-06-30 at 17.42.3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472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213E">
      <w:rPr>
        <w:noProof/>
        <w:lang w:eastAsia="fr-FR"/>
      </w:rPr>
      <w:t xml:space="preserve">                                                                                              </w:t>
    </w:r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0C82"/>
    <w:multiLevelType w:val="multilevel"/>
    <w:tmpl w:val="0252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75778"/>
    <w:multiLevelType w:val="multilevel"/>
    <w:tmpl w:val="9E4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E7B45"/>
    <w:multiLevelType w:val="hybridMultilevel"/>
    <w:tmpl w:val="492449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81B5B"/>
    <w:multiLevelType w:val="multilevel"/>
    <w:tmpl w:val="3F8A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52"/>
    <w:rsid w:val="0000088F"/>
    <w:rsid w:val="00000BB1"/>
    <w:rsid w:val="00047579"/>
    <w:rsid w:val="00047A4C"/>
    <w:rsid w:val="00052B05"/>
    <w:rsid w:val="000876A2"/>
    <w:rsid w:val="0009444A"/>
    <w:rsid w:val="000B1024"/>
    <w:rsid w:val="000F5A52"/>
    <w:rsid w:val="00112607"/>
    <w:rsid w:val="00176C16"/>
    <w:rsid w:val="00183FB7"/>
    <w:rsid w:val="00187679"/>
    <w:rsid w:val="00196EE5"/>
    <w:rsid w:val="001C4914"/>
    <w:rsid w:val="001F3551"/>
    <w:rsid w:val="002004B0"/>
    <w:rsid w:val="00206A01"/>
    <w:rsid w:val="0020700C"/>
    <w:rsid w:val="002748AB"/>
    <w:rsid w:val="002766BD"/>
    <w:rsid w:val="00280824"/>
    <w:rsid w:val="00297CE3"/>
    <w:rsid w:val="002A4442"/>
    <w:rsid w:val="002C0E41"/>
    <w:rsid w:val="002E4C32"/>
    <w:rsid w:val="002F79E0"/>
    <w:rsid w:val="00337DBB"/>
    <w:rsid w:val="0037512C"/>
    <w:rsid w:val="003C70C5"/>
    <w:rsid w:val="003F461F"/>
    <w:rsid w:val="004007FA"/>
    <w:rsid w:val="00444921"/>
    <w:rsid w:val="00462148"/>
    <w:rsid w:val="00496DA5"/>
    <w:rsid w:val="004B742D"/>
    <w:rsid w:val="004C3821"/>
    <w:rsid w:val="00501290"/>
    <w:rsid w:val="00542E82"/>
    <w:rsid w:val="005434A3"/>
    <w:rsid w:val="005477A9"/>
    <w:rsid w:val="005A3A1F"/>
    <w:rsid w:val="005A45D3"/>
    <w:rsid w:val="005B7DEF"/>
    <w:rsid w:val="005D34CA"/>
    <w:rsid w:val="005D5629"/>
    <w:rsid w:val="0067378E"/>
    <w:rsid w:val="006C429A"/>
    <w:rsid w:val="006E50EE"/>
    <w:rsid w:val="007108BC"/>
    <w:rsid w:val="00735C03"/>
    <w:rsid w:val="0074636F"/>
    <w:rsid w:val="0075213E"/>
    <w:rsid w:val="00792679"/>
    <w:rsid w:val="007D3AE2"/>
    <w:rsid w:val="00800BCE"/>
    <w:rsid w:val="008C486E"/>
    <w:rsid w:val="008E1581"/>
    <w:rsid w:val="008E326D"/>
    <w:rsid w:val="00900247"/>
    <w:rsid w:val="00903DAD"/>
    <w:rsid w:val="009073E9"/>
    <w:rsid w:val="00910F60"/>
    <w:rsid w:val="00947E03"/>
    <w:rsid w:val="00954171"/>
    <w:rsid w:val="009D2BA6"/>
    <w:rsid w:val="00A02962"/>
    <w:rsid w:val="00AB1D5F"/>
    <w:rsid w:val="00AC3B6F"/>
    <w:rsid w:val="00AD671A"/>
    <w:rsid w:val="00B074EB"/>
    <w:rsid w:val="00C15B7B"/>
    <w:rsid w:val="00C257BE"/>
    <w:rsid w:val="00C5512B"/>
    <w:rsid w:val="00C77874"/>
    <w:rsid w:val="00C839FB"/>
    <w:rsid w:val="00CD5AA4"/>
    <w:rsid w:val="00D47889"/>
    <w:rsid w:val="00D50E73"/>
    <w:rsid w:val="00D65042"/>
    <w:rsid w:val="00D65404"/>
    <w:rsid w:val="00D755BC"/>
    <w:rsid w:val="00D776A7"/>
    <w:rsid w:val="00D82F76"/>
    <w:rsid w:val="00DA0735"/>
    <w:rsid w:val="00DC75D4"/>
    <w:rsid w:val="00DE68C3"/>
    <w:rsid w:val="00E001DE"/>
    <w:rsid w:val="00E27887"/>
    <w:rsid w:val="00E504DB"/>
    <w:rsid w:val="00E54072"/>
    <w:rsid w:val="00E81803"/>
    <w:rsid w:val="00EF099B"/>
    <w:rsid w:val="00F23D1A"/>
    <w:rsid w:val="00F66D1D"/>
    <w:rsid w:val="00F71003"/>
    <w:rsid w:val="00F8107A"/>
    <w:rsid w:val="00FA4052"/>
    <w:rsid w:val="00FD21A4"/>
    <w:rsid w:val="00FD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AB9F0"/>
  <w15:chartTrackingRefBased/>
  <w15:docId w15:val="{199BC8D6-DE8E-4494-92AC-C15A764B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052"/>
    <w:pPr>
      <w:spacing w:after="160" w:line="259" w:lineRule="auto"/>
    </w:pPr>
  </w:style>
  <w:style w:type="paragraph" w:styleId="Titre1">
    <w:name w:val="heading 1"/>
    <w:basedOn w:val="Normal"/>
    <w:link w:val="Titre1Car"/>
    <w:uiPriority w:val="9"/>
    <w:qFormat/>
    <w:rsid w:val="005D5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5D56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5D56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4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4052"/>
  </w:style>
  <w:style w:type="paragraph" w:styleId="Pieddepage">
    <w:name w:val="footer"/>
    <w:basedOn w:val="Normal"/>
    <w:link w:val="PieddepageCar"/>
    <w:uiPriority w:val="99"/>
    <w:unhideWhenUsed/>
    <w:rsid w:val="00FA4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4052"/>
  </w:style>
  <w:style w:type="character" w:styleId="Lienhypertexte">
    <w:name w:val="Hyperlink"/>
    <w:basedOn w:val="Policepardfaut"/>
    <w:uiPriority w:val="99"/>
    <w:unhideWhenUsed/>
    <w:rsid w:val="00FA4052"/>
    <w:rPr>
      <w:color w:val="0000FF" w:themeColor="hyperlink"/>
      <w:u w:val="single"/>
    </w:rPr>
  </w:style>
  <w:style w:type="table" w:styleId="Grilledutableau">
    <w:name w:val="Table Grid"/>
    <w:basedOn w:val="TableauNormal"/>
    <w:rsid w:val="00FA4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D562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D562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D562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D5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D5629"/>
    <w:rPr>
      <w:b/>
      <w:bCs/>
    </w:rPr>
  </w:style>
  <w:style w:type="paragraph" w:styleId="Paragraphedeliste">
    <w:name w:val="List Paragraph"/>
    <w:basedOn w:val="Normal"/>
    <w:uiPriority w:val="34"/>
    <w:qFormat/>
    <w:rsid w:val="00501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acallcenter2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479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Liberté 6 extension ( Dakar-Sénégal) Enregistré au Registre du Commerce sous le N SN.DKR.2021.A.052, N.I.N.E.A : 0082850841T1 / Tel : 221 76 952 01 78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Coly</dc:creator>
  <cp:keywords/>
  <dc:description/>
  <cp:lastModifiedBy>Coly</cp:lastModifiedBy>
  <cp:revision>18</cp:revision>
  <dcterms:created xsi:type="dcterms:W3CDTF">2026-06-20T06:52:00Z</dcterms:created>
  <dcterms:modified xsi:type="dcterms:W3CDTF">2026-07-17T09:15:00Z</dcterms:modified>
</cp:coreProperties>
</file>